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8"/>
        <w:ind w:right="0"/>
        <w:jc w:val="left"/>
        <w:rPr>
          <w:rFonts w:hint="eastAsia" w:ascii="方正黑体简体" w:eastAsia="方正黑体简体"/>
          <w:sz w:val="28"/>
        </w:rPr>
      </w:pPr>
      <w:r>
        <w:rPr>
          <w:rFonts w:hint="eastAsia" w:ascii="方正黑体简体" w:eastAsia="方正黑体简体"/>
          <w:sz w:val="28"/>
        </w:rPr>
        <w:t>附件：</w:t>
      </w:r>
    </w:p>
    <w:p>
      <w:pPr>
        <w:pStyle w:val="3"/>
        <w:spacing w:before="21" w:after="51"/>
        <w:ind w:left="631"/>
      </w:pPr>
      <w:r>
        <w:t>“甘肃酒类好品牌”企业申报表（白酒）</w:t>
      </w:r>
    </w:p>
    <w:tbl>
      <w:tblPr>
        <w:tblStyle w:val="5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551"/>
        <w:gridCol w:w="1034"/>
        <w:gridCol w:w="1757"/>
        <w:gridCol w:w="1532"/>
        <w:gridCol w:w="14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24" w:type="dxa"/>
          </w:tcPr>
          <w:p>
            <w:pPr>
              <w:pStyle w:val="9"/>
              <w:spacing w:before="149"/>
              <w:ind w:left="231" w:right="223"/>
              <w:jc w:val="center"/>
              <w:rPr>
                <w:sz w:val="28"/>
              </w:rPr>
            </w:pPr>
            <w:r>
              <w:rPr>
                <w:sz w:val="28"/>
              </w:rPr>
              <w:t>企业名称</w:t>
            </w:r>
          </w:p>
        </w:tc>
        <w:tc>
          <w:tcPr>
            <w:tcW w:w="7352" w:type="dxa"/>
            <w:gridSpan w:val="5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24" w:type="dxa"/>
          </w:tcPr>
          <w:p>
            <w:pPr>
              <w:pStyle w:val="9"/>
              <w:spacing w:before="173"/>
              <w:ind w:left="231" w:right="223"/>
              <w:jc w:val="center"/>
              <w:rPr>
                <w:sz w:val="28"/>
              </w:rPr>
            </w:pPr>
            <w:r>
              <w:rPr>
                <w:sz w:val="28"/>
              </w:rPr>
              <w:t>详细地址</w:t>
            </w:r>
          </w:p>
        </w:tc>
        <w:tc>
          <w:tcPr>
            <w:tcW w:w="7352" w:type="dxa"/>
            <w:gridSpan w:val="5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24" w:type="dxa"/>
          </w:tcPr>
          <w:p>
            <w:pPr>
              <w:pStyle w:val="9"/>
              <w:spacing w:before="171"/>
              <w:ind w:left="231" w:right="223"/>
              <w:jc w:val="center"/>
              <w:rPr>
                <w:sz w:val="28"/>
              </w:rPr>
            </w:pPr>
            <w:r>
              <w:rPr>
                <w:sz w:val="28"/>
              </w:rPr>
              <w:t>法人代表</w:t>
            </w:r>
          </w:p>
        </w:tc>
        <w:tc>
          <w:tcPr>
            <w:tcW w:w="2585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757" w:type="dxa"/>
          </w:tcPr>
          <w:p>
            <w:pPr>
              <w:pStyle w:val="9"/>
              <w:spacing w:before="171"/>
              <w:ind w:left="318"/>
              <w:rPr>
                <w:sz w:val="28"/>
              </w:rPr>
            </w:pPr>
            <w:r>
              <w:rPr>
                <w:sz w:val="28"/>
              </w:rPr>
              <w:t>员工人数</w:t>
            </w:r>
          </w:p>
        </w:tc>
        <w:tc>
          <w:tcPr>
            <w:tcW w:w="3010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24" w:type="dxa"/>
          </w:tcPr>
          <w:p>
            <w:pPr>
              <w:pStyle w:val="9"/>
              <w:spacing w:before="165"/>
              <w:ind w:left="231" w:right="223"/>
              <w:jc w:val="center"/>
              <w:rPr>
                <w:sz w:val="28"/>
              </w:rPr>
            </w:pPr>
            <w:r>
              <w:rPr>
                <w:sz w:val="28"/>
              </w:rPr>
              <w:t>联 系 人</w:t>
            </w:r>
          </w:p>
        </w:tc>
        <w:tc>
          <w:tcPr>
            <w:tcW w:w="2585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757" w:type="dxa"/>
          </w:tcPr>
          <w:p>
            <w:pPr>
              <w:pStyle w:val="9"/>
              <w:spacing w:before="165"/>
              <w:ind w:left="318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3010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9" w:hRule="atLeast"/>
        </w:trPr>
        <w:tc>
          <w:tcPr>
            <w:tcW w:w="3175" w:type="dxa"/>
            <w:gridSpan w:val="2"/>
          </w:tcPr>
          <w:p>
            <w:pPr>
              <w:pStyle w:val="9"/>
              <w:spacing w:before="221"/>
              <w:ind w:left="466"/>
              <w:rPr>
                <w:sz w:val="28"/>
              </w:rPr>
            </w:pPr>
            <w:r>
              <w:rPr>
                <w:sz w:val="28"/>
              </w:rPr>
              <w:t>原酒产能（千升）</w:t>
            </w: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757" w:type="dxa"/>
          </w:tcPr>
          <w:p>
            <w:pPr>
              <w:pStyle w:val="9"/>
              <w:spacing w:before="221"/>
              <w:ind w:right="-44"/>
              <w:jc w:val="right"/>
              <w:rPr>
                <w:sz w:val="28"/>
              </w:rPr>
            </w:pPr>
            <w:r>
              <w:rPr>
                <w:sz w:val="28"/>
              </w:rPr>
              <w:t>用曲量（吨）</w:t>
            </w:r>
          </w:p>
        </w:tc>
        <w:tc>
          <w:tcPr>
            <w:tcW w:w="3010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5" w:hRule="atLeast"/>
        </w:trPr>
        <w:tc>
          <w:tcPr>
            <w:tcW w:w="1624" w:type="dxa"/>
            <w:vMerge w:val="restart"/>
          </w:tcPr>
          <w:p>
            <w:pPr>
              <w:pStyle w:val="9"/>
              <w:spacing w:before="184"/>
              <w:ind w:left="250"/>
              <w:rPr>
                <w:sz w:val="28"/>
              </w:rPr>
            </w:pPr>
            <w:r>
              <w:rPr>
                <w:spacing w:val="-2"/>
                <w:sz w:val="28"/>
              </w:rPr>
              <w:t>储酒能力</w:t>
            </w:r>
          </w:p>
          <w:p>
            <w:pPr>
              <w:pStyle w:val="9"/>
              <w:spacing w:before="14"/>
              <w:rPr>
                <w:rFonts w:ascii="方正小标宋简体"/>
                <w:sz w:val="15"/>
              </w:rPr>
            </w:pPr>
          </w:p>
          <w:p>
            <w:pPr>
              <w:pStyle w:val="9"/>
              <w:ind w:left="250"/>
              <w:rPr>
                <w:sz w:val="28"/>
              </w:rPr>
            </w:pPr>
            <w:r>
              <w:rPr>
                <w:spacing w:val="-1"/>
                <w:sz w:val="28"/>
              </w:rPr>
              <w:t>（</w:t>
            </w:r>
            <w:r>
              <w:rPr>
                <w:spacing w:val="-2"/>
                <w:sz w:val="28"/>
              </w:rPr>
              <w:t>千升</w:t>
            </w:r>
            <w:r>
              <w:rPr>
                <w:sz w:val="28"/>
              </w:rPr>
              <w:t>）</w:t>
            </w:r>
          </w:p>
        </w:tc>
        <w:tc>
          <w:tcPr>
            <w:tcW w:w="1551" w:type="dxa"/>
          </w:tcPr>
          <w:p>
            <w:pPr>
              <w:pStyle w:val="9"/>
              <w:tabs>
                <w:tab w:val="left" w:pos="567"/>
              </w:tabs>
              <w:spacing w:before="179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储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能</w:t>
            </w: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757" w:type="dxa"/>
          </w:tcPr>
          <w:p>
            <w:pPr>
              <w:pStyle w:val="9"/>
              <w:spacing w:before="179"/>
              <w:ind w:right="-44"/>
              <w:jc w:val="right"/>
              <w:rPr>
                <w:sz w:val="28"/>
              </w:rPr>
            </w:pPr>
            <w:r>
              <w:rPr>
                <w:sz w:val="28"/>
              </w:rPr>
              <w:t>用粮量（吨）</w:t>
            </w:r>
          </w:p>
        </w:tc>
        <w:tc>
          <w:tcPr>
            <w:tcW w:w="3010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6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>
            <w:pPr>
              <w:pStyle w:val="9"/>
              <w:tabs>
                <w:tab w:val="left" w:pos="567"/>
              </w:tabs>
              <w:spacing w:before="140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储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量</w:t>
            </w: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757" w:type="dxa"/>
          </w:tcPr>
          <w:p>
            <w:pPr>
              <w:pStyle w:val="9"/>
              <w:spacing w:before="140"/>
              <w:ind w:left="176"/>
              <w:rPr>
                <w:sz w:val="28"/>
              </w:rPr>
            </w:pPr>
            <w:r>
              <w:rPr>
                <w:sz w:val="28"/>
              </w:rPr>
              <w:t>窖池（个）</w:t>
            </w:r>
          </w:p>
        </w:tc>
        <w:tc>
          <w:tcPr>
            <w:tcW w:w="3010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624" w:type="dxa"/>
            <w:vMerge w:val="restart"/>
            <w:textDirection w:val="tbRl"/>
          </w:tcPr>
          <w:p>
            <w:pPr>
              <w:pStyle w:val="9"/>
              <w:spacing w:before="6"/>
              <w:rPr>
                <w:rFonts w:ascii="方正小标宋简体"/>
                <w:sz w:val="29"/>
              </w:rPr>
            </w:pPr>
          </w:p>
          <w:p>
            <w:pPr>
              <w:pStyle w:val="9"/>
              <w:ind w:left="968"/>
              <w:rPr>
                <w:sz w:val="28"/>
              </w:rPr>
            </w:pPr>
            <w:r>
              <w:rPr>
                <w:sz w:val="28"/>
              </w:rPr>
              <w:t>生产规模及效益</w:t>
            </w:r>
          </w:p>
        </w:tc>
        <w:tc>
          <w:tcPr>
            <w:tcW w:w="1551" w:type="dxa"/>
          </w:tcPr>
          <w:p>
            <w:pPr>
              <w:pStyle w:val="9"/>
              <w:tabs>
                <w:tab w:val="left" w:pos="567"/>
              </w:tabs>
              <w:spacing w:before="14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指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标</w:t>
            </w:r>
          </w:p>
        </w:tc>
        <w:tc>
          <w:tcPr>
            <w:tcW w:w="1034" w:type="dxa"/>
          </w:tcPr>
          <w:p>
            <w:pPr>
              <w:pStyle w:val="9"/>
              <w:spacing w:before="142"/>
              <w:ind w:left="217" w:right="207"/>
              <w:jc w:val="center"/>
              <w:rPr>
                <w:sz w:val="28"/>
              </w:rPr>
            </w:pPr>
            <w:r>
              <w:rPr>
                <w:sz w:val="28"/>
              </w:rPr>
              <w:t>单位</w:t>
            </w:r>
          </w:p>
        </w:tc>
        <w:tc>
          <w:tcPr>
            <w:tcW w:w="1757" w:type="dxa"/>
          </w:tcPr>
          <w:p>
            <w:pPr>
              <w:pStyle w:val="9"/>
              <w:spacing w:before="142"/>
              <w:ind w:left="421"/>
              <w:rPr>
                <w:sz w:val="28"/>
              </w:rPr>
            </w:pPr>
            <w:r>
              <w:rPr>
                <w:sz w:val="28"/>
              </w:rPr>
              <w:t>2019 年</w:t>
            </w:r>
          </w:p>
        </w:tc>
        <w:tc>
          <w:tcPr>
            <w:tcW w:w="1532" w:type="dxa"/>
          </w:tcPr>
          <w:p>
            <w:pPr>
              <w:pStyle w:val="9"/>
              <w:spacing w:before="142"/>
              <w:ind w:left="311"/>
              <w:rPr>
                <w:sz w:val="28"/>
              </w:rPr>
            </w:pPr>
            <w:r>
              <w:rPr>
                <w:sz w:val="28"/>
              </w:rPr>
              <w:t>2020 年</w:t>
            </w:r>
          </w:p>
        </w:tc>
        <w:tc>
          <w:tcPr>
            <w:tcW w:w="1478" w:type="dxa"/>
          </w:tcPr>
          <w:p>
            <w:pPr>
              <w:pStyle w:val="9"/>
              <w:spacing w:before="142"/>
              <w:ind w:left="283"/>
              <w:rPr>
                <w:sz w:val="28"/>
              </w:rPr>
            </w:pPr>
            <w:r>
              <w:rPr>
                <w:sz w:val="28"/>
              </w:rPr>
              <w:t>2021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624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>
            <w:pPr>
              <w:pStyle w:val="9"/>
              <w:spacing w:before="14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原酒产量</w:t>
            </w:r>
          </w:p>
        </w:tc>
        <w:tc>
          <w:tcPr>
            <w:tcW w:w="1034" w:type="dxa"/>
          </w:tcPr>
          <w:p>
            <w:pPr>
              <w:pStyle w:val="9"/>
              <w:spacing w:before="141"/>
              <w:ind w:left="217" w:right="207"/>
              <w:jc w:val="center"/>
              <w:rPr>
                <w:sz w:val="28"/>
              </w:rPr>
            </w:pPr>
            <w:r>
              <w:rPr>
                <w:sz w:val="28"/>
              </w:rPr>
              <w:t>千升</w:t>
            </w:r>
          </w:p>
        </w:tc>
        <w:tc>
          <w:tcPr>
            <w:tcW w:w="175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32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7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624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>
            <w:pPr>
              <w:pStyle w:val="9"/>
              <w:spacing w:before="14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总产值</w:t>
            </w:r>
          </w:p>
        </w:tc>
        <w:tc>
          <w:tcPr>
            <w:tcW w:w="1034" w:type="dxa"/>
          </w:tcPr>
          <w:p>
            <w:pPr>
              <w:pStyle w:val="9"/>
              <w:spacing w:before="142"/>
              <w:ind w:left="217" w:right="207"/>
              <w:jc w:val="center"/>
              <w:rPr>
                <w:sz w:val="28"/>
              </w:rPr>
            </w:pPr>
            <w:r>
              <w:rPr>
                <w:sz w:val="28"/>
              </w:rPr>
              <w:t>万元</w:t>
            </w:r>
          </w:p>
        </w:tc>
        <w:tc>
          <w:tcPr>
            <w:tcW w:w="175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32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7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624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>
            <w:pPr>
              <w:pStyle w:val="9"/>
              <w:spacing w:before="14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销售收入</w:t>
            </w:r>
          </w:p>
        </w:tc>
        <w:tc>
          <w:tcPr>
            <w:tcW w:w="1034" w:type="dxa"/>
          </w:tcPr>
          <w:p>
            <w:pPr>
              <w:pStyle w:val="9"/>
              <w:spacing w:before="141"/>
              <w:ind w:left="217" w:right="207"/>
              <w:jc w:val="center"/>
              <w:rPr>
                <w:sz w:val="28"/>
              </w:rPr>
            </w:pPr>
            <w:r>
              <w:rPr>
                <w:sz w:val="28"/>
              </w:rPr>
              <w:t>万元</w:t>
            </w:r>
          </w:p>
        </w:tc>
        <w:tc>
          <w:tcPr>
            <w:tcW w:w="175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32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7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624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>
            <w:pPr>
              <w:pStyle w:val="9"/>
              <w:spacing w:before="14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实缴税金</w:t>
            </w:r>
          </w:p>
        </w:tc>
        <w:tc>
          <w:tcPr>
            <w:tcW w:w="1034" w:type="dxa"/>
          </w:tcPr>
          <w:p>
            <w:pPr>
              <w:pStyle w:val="9"/>
              <w:spacing w:before="147"/>
              <w:ind w:left="217" w:right="207"/>
              <w:jc w:val="center"/>
              <w:rPr>
                <w:sz w:val="28"/>
              </w:rPr>
            </w:pPr>
            <w:r>
              <w:rPr>
                <w:sz w:val="28"/>
              </w:rPr>
              <w:t>万元</w:t>
            </w:r>
          </w:p>
        </w:tc>
        <w:tc>
          <w:tcPr>
            <w:tcW w:w="175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32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7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24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>
            <w:pPr>
              <w:pStyle w:val="9"/>
              <w:spacing w:before="14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实现利润</w:t>
            </w:r>
          </w:p>
        </w:tc>
        <w:tc>
          <w:tcPr>
            <w:tcW w:w="1034" w:type="dxa"/>
          </w:tcPr>
          <w:p>
            <w:pPr>
              <w:pStyle w:val="9"/>
              <w:spacing w:before="142"/>
              <w:ind w:left="217" w:right="207"/>
              <w:jc w:val="center"/>
              <w:rPr>
                <w:sz w:val="28"/>
              </w:rPr>
            </w:pPr>
            <w:r>
              <w:rPr>
                <w:sz w:val="28"/>
              </w:rPr>
              <w:t>万元</w:t>
            </w:r>
          </w:p>
        </w:tc>
        <w:tc>
          <w:tcPr>
            <w:tcW w:w="175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32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7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624" w:type="dxa"/>
            <w:vMerge w:val="restart"/>
          </w:tcPr>
          <w:p>
            <w:pPr>
              <w:pStyle w:val="9"/>
              <w:spacing w:before="15"/>
              <w:rPr>
                <w:rFonts w:ascii="方正小标宋简体"/>
                <w:sz w:val="32"/>
              </w:rPr>
            </w:pPr>
          </w:p>
          <w:p>
            <w:pPr>
              <w:pStyle w:val="9"/>
              <w:spacing w:line="427" w:lineRule="auto"/>
              <w:ind w:left="106" w:right="235" w:firstLine="144"/>
              <w:rPr>
                <w:sz w:val="28"/>
              </w:rPr>
            </w:pPr>
            <w:r>
              <w:rPr>
                <w:spacing w:val="-2"/>
                <w:sz w:val="28"/>
              </w:rPr>
              <w:t>人才队伍</w:t>
            </w:r>
            <w:r>
              <w:rPr>
                <w:spacing w:val="-68"/>
                <w:sz w:val="28"/>
              </w:rPr>
              <w:t>建设</w:t>
            </w:r>
            <w:r>
              <w:rPr>
                <w:spacing w:val="-3"/>
                <w:sz w:val="28"/>
              </w:rPr>
              <w:t>（</w:t>
            </w:r>
            <w:r>
              <w:rPr>
                <w:spacing w:val="-7"/>
                <w:sz w:val="28"/>
              </w:rPr>
              <w:t>人数</w:t>
            </w:r>
          </w:p>
        </w:tc>
        <w:tc>
          <w:tcPr>
            <w:tcW w:w="2585" w:type="dxa"/>
            <w:gridSpan w:val="2"/>
          </w:tcPr>
          <w:p>
            <w:pPr>
              <w:pStyle w:val="9"/>
              <w:spacing w:before="5"/>
              <w:rPr>
                <w:rFonts w:ascii="方正小标宋简体"/>
                <w:sz w:val="27"/>
              </w:rPr>
            </w:pPr>
          </w:p>
          <w:p>
            <w:pPr>
              <w:pStyle w:val="9"/>
              <w:ind w:left="450"/>
              <w:rPr>
                <w:sz w:val="28"/>
              </w:rPr>
            </w:pPr>
            <w:r>
              <w:rPr>
                <w:sz w:val="28"/>
              </w:rPr>
              <w:t>国家级品酒师</w:t>
            </w:r>
          </w:p>
        </w:tc>
        <w:tc>
          <w:tcPr>
            <w:tcW w:w="1757" w:type="dxa"/>
          </w:tcPr>
          <w:p>
            <w:pPr>
              <w:pStyle w:val="9"/>
              <w:spacing w:before="161"/>
              <w:ind w:left="457"/>
              <w:rPr>
                <w:sz w:val="28"/>
              </w:rPr>
            </w:pPr>
            <w:r>
              <w:rPr>
                <w:spacing w:val="-2"/>
                <w:sz w:val="28"/>
              </w:rPr>
              <w:t>国家级</w:t>
            </w:r>
          </w:p>
          <w:p>
            <w:pPr>
              <w:pStyle w:val="9"/>
              <w:spacing w:before="14"/>
              <w:rPr>
                <w:rFonts w:ascii="方正小标宋简体"/>
                <w:sz w:val="15"/>
              </w:rPr>
            </w:pPr>
          </w:p>
          <w:p>
            <w:pPr>
              <w:pStyle w:val="9"/>
              <w:spacing w:before="1"/>
              <w:ind w:left="457"/>
              <w:rPr>
                <w:sz w:val="28"/>
              </w:rPr>
            </w:pPr>
            <w:r>
              <w:rPr>
                <w:spacing w:val="-2"/>
                <w:sz w:val="28"/>
              </w:rPr>
              <w:t>酿酒师</w:t>
            </w:r>
          </w:p>
        </w:tc>
        <w:tc>
          <w:tcPr>
            <w:tcW w:w="1532" w:type="dxa"/>
          </w:tcPr>
          <w:p>
            <w:pPr>
              <w:pStyle w:val="9"/>
              <w:spacing w:before="161"/>
              <w:ind w:left="486"/>
              <w:rPr>
                <w:sz w:val="28"/>
              </w:rPr>
            </w:pPr>
            <w:r>
              <w:rPr>
                <w:spacing w:val="-1"/>
                <w:sz w:val="28"/>
              </w:rPr>
              <w:t>国家</w:t>
            </w:r>
          </w:p>
          <w:p>
            <w:pPr>
              <w:pStyle w:val="9"/>
              <w:spacing w:before="14"/>
              <w:rPr>
                <w:rFonts w:ascii="方正小标宋简体"/>
                <w:sz w:val="15"/>
              </w:rPr>
            </w:pPr>
          </w:p>
          <w:p>
            <w:pPr>
              <w:pStyle w:val="9"/>
              <w:spacing w:before="1"/>
              <w:ind w:left="486"/>
              <w:rPr>
                <w:sz w:val="28"/>
              </w:rPr>
            </w:pPr>
            <w:r>
              <w:rPr>
                <w:spacing w:val="-1"/>
                <w:sz w:val="28"/>
              </w:rPr>
              <w:t>评委</w:t>
            </w:r>
          </w:p>
        </w:tc>
        <w:tc>
          <w:tcPr>
            <w:tcW w:w="1478" w:type="dxa"/>
          </w:tcPr>
          <w:p>
            <w:pPr>
              <w:pStyle w:val="9"/>
              <w:spacing w:before="161"/>
              <w:ind w:left="459"/>
              <w:rPr>
                <w:sz w:val="28"/>
              </w:rPr>
            </w:pPr>
            <w:r>
              <w:rPr>
                <w:spacing w:val="-1"/>
                <w:sz w:val="28"/>
              </w:rPr>
              <w:t>省级</w:t>
            </w:r>
          </w:p>
          <w:p>
            <w:pPr>
              <w:pStyle w:val="9"/>
              <w:spacing w:before="14"/>
              <w:rPr>
                <w:rFonts w:ascii="方正小标宋简体"/>
                <w:sz w:val="15"/>
              </w:rPr>
            </w:pPr>
          </w:p>
          <w:p>
            <w:pPr>
              <w:pStyle w:val="9"/>
              <w:spacing w:before="1"/>
              <w:ind w:left="459"/>
              <w:rPr>
                <w:sz w:val="28"/>
              </w:rPr>
            </w:pPr>
            <w:r>
              <w:rPr>
                <w:spacing w:val="-1"/>
                <w:sz w:val="28"/>
              </w:rPr>
              <w:t>评委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6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gridSpan w:val="2"/>
          </w:tcPr>
          <w:p>
            <w:pPr>
              <w:pStyle w:val="9"/>
              <w:spacing w:line="248" w:lineRule="exact"/>
              <w:ind w:left="-248"/>
              <w:rPr>
                <w:sz w:val="28"/>
              </w:rPr>
            </w:pPr>
            <w:r>
              <w:rPr>
                <w:w w:val="100"/>
                <w:sz w:val="28"/>
              </w:rPr>
              <w:t>）</w:t>
            </w:r>
          </w:p>
        </w:tc>
        <w:tc>
          <w:tcPr>
            <w:tcW w:w="175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32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7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624" w:type="dxa"/>
          </w:tcPr>
          <w:p>
            <w:pPr>
              <w:pStyle w:val="9"/>
              <w:spacing w:before="7"/>
              <w:rPr>
                <w:rFonts w:ascii="方正小标宋简体"/>
                <w:sz w:val="16"/>
              </w:rPr>
            </w:pPr>
          </w:p>
          <w:p>
            <w:pPr>
              <w:pStyle w:val="9"/>
              <w:ind w:left="231" w:right="221"/>
              <w:jc w:val="center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  <w:tc>
          <w:tcPr>
            <w:tcW w:w="7352" w:type="dxa"/>
            <w:gridSpan w:val="5"/>
          </w:tcPr>
          <w:p>
            <w:pPr>
              <w:pStyle w:val="9"/>
              <w:spacing w:before="7"/>
              <w:rPr>
                <w:rFonts w:ascii="方正小标宋简体"/>
                <w:sz w:val="16"/>
              </w:rPr>
            </w:pPr>
          </w:p>
          <w:p>
            <w:pPr>
              <w:pStyle w:val="9"/>
              <w:ind w:left="107"/>
              <w:rPr>
                <w:sz w:val="28"/>
              </w:rPr>
            </w:pPr>
            <w:r>
              <w:rPr>
                <w:sz w:val="28"/>
              </w:rPr>
              <w:t>企业名称一栏加盖企业公章。</w:t>
            </w:r>
          </w:p>
        </w:tc>
      </w:tr>
    </w:tbl>
    <w:p>
      <w:pPr>
        <w:spacing w:after="0"/>
        <w:rPr>
          <w:sz w:val="28"/>
        </w:rPr>
        <w:sectPr>
          <w:footerReference r:id="rId5" w:type="default"/>
          <w:footerReference r:id="rId6" w:type="even"/>
          <w:pgSz w:w="11910" w:h="16840"/>
          <w:pgMar w:top="1580" w:right="1300" w:bottom="1360" w:left="1360" w:header="0" w:footer="1163" w:gutter="0"/>
          <w:cols w:space="720" w:num="1"/>
        </w:sectPr>
      </w:pPr>
    </w:p>
    <w:p>
      <w:pPr>
        <w:pStyle w:val="4"/>
        <w:spacing w:before="14"/>
        <w:rPr>
          <w:rFonts w:ascii="方正小标宋简体"/>
          <w:sz w:val="10"/>
        </w:rPr>
      </w:pPr>
    </w:p>
    <w:p>
      <w:pPr>
        <w:spacing w:before="0" w:after="51" w:line="751" w:lineRule="exact"/>
        <w:ind w:left="413" w:right="0" w:firstLine="0"/>
        <w:jc w:val="left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“甘肃酒类好品牌”企业申报表（葡萄酒）</w:t>
      </w:r>
    </w:p>
    <w:tbl>
      <w:tblPr>
        <w:tblStyle w:val="5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550"/>
        <w:gridCol w:w="1038"/>
        <w:gridCol w:w="1758"/>
        <w:gridCol w:w="1532"/>
        <w:gridCol w:w="14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2" w:hRule="atLeast"/>
        </w:trPr>
        <w:tc>
          <w:tcPr>
            <w:tcW w:w="1620" w:type="dxa"/>
          </w:tcPr>
          <w:p>
            <w:pPr>
              <w:pStyle w:val="9"/>
              <w:spacing w:before="62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企业名称</w:t>
            </w:r>
          </w:p>
        </w:tc>
        <w:tc>
          <w:tcPr>
            <w:tcW w:w="7356" w:type="dxa"/>
            <w:gridSpan w:val="5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620" w:type="dxa"/>
          </w:tcPr>
          <w:p>
            <w:pPr>
              <w:pStyle w:val="9"/>
              <w:spacing w:before="85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详细地址</w:t>
            </w:r>
          </w:p>
        </w:tc>
        <w:tc>
          <w:tcPr>
            <w:tcW w:w="7356" w:type="dxa"/>
            <w:gridSpan w:val="5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620" w:type="dxa"/>
          </w:tcPr>
          <w:p>
            <w:pPr>
              <w:pStyle w:val="9"/>
              <w:spacing w:before="97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法人代表</w:t>
            </w:r>
          </w:p>
        </w:tc>
        <w:tc>
          <w:tcPr>
            <w:tcW w:w="2588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758" w:type="dxa"/>
          </w:tcPr>
          <w:p>
            <w:pPr>
              <w:pStyle w:val="9"/>
              <w:spacing w:before="97"/>
              <w:ind w:left="300" w:right="288"/>
              <w:jc w:val="center"/>
              <w:rPr>
                <w:sz w:val="28"/>
              </w:rPr>
            </w:pPr>
            <w:r>
              <w:rPr>
                <w:sz w:val="28"/>
              </w:rPr>
              <w:t>员工人数</w:t>
            </w:r>
          </w:p>
        </w:tc>
        <w:tc>
          <w:tcPr>
            <w:tcW w:w="3010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620" w:type="dxa"/>
          </w:tcPr>
          <w:p>
            <w:pPr>
              <w:pStyle w:val="9"/>
              <w:spacing w:before="115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联 系 人</w:t>
            </w:r>
          </w:p>
        </w:tc>
        <w:tc>
          <w:tcPr>
            <w:tcW w:w="2588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758" w:type="dxa"/>
          </w:tcPr>
          <w:p>
            <w:pPr>
              <w:pStyle w:val="9"/>
              <w:spacing w:before="115"/>
              <w:ind w:left="300" w:right="288"/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3010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75" w:hRule="atLeast"/>
        </w:trPr>
        <w:tc>
          <w:tcPr>
            <w:tcW w:w="3170" w:type="dxa"/>
            <w:gridSpan w:val="2"/>
          </w:tcPr>
          <w:p>
            <w:pPr>
              <w:pStyle w:val="9"/>
              <w:spacing w:before="1"/>
              <w:rPr>
                <w:rFonts w:ascii="方正小标宋简体"/>
                <w:sz w:val="23"/>
              </w:rPr>
            </w:pPr>
          </w:p>
          <w:p>
            <w:pPr>
              <w:pStyle w:val="9"/>
              <w:ind w:left="106" w:right="-29"/>
              <w:rPr>
                <w:sz w:val="28"/>
              </w:rPr>
            </w:pPr>
            <w:r>
              <w:rPr>
                <w:spacing w:val="-3"/>
                <w:sz w:val="28"/>
              </w:rPr>
              <w:t>酿酒葡萄种植面积</w:t>
            </w:r>
            <w:r>
              <w:rPr>
                <w:sz w:val="28"/>
              </w:rPr>
              <w:t>（亩</w:t>
            </w:r>
            <w:r>
              <w:rPr>
                <w:spacing w:val="-12"/>
                <w:sz w:val="28"/>
              </w:rPr>
              <w:t>）</w:t>
            </w:r>
          </w:p>
        </w:tc>
        <w:tc>
          <w:tcPr>
            <w:tcW w:w="103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758" w:type="dxa"/>
          </w:tcPr>
          <w:p>
            <w:pPr>
              <w:pStyle w:val="9"/>
              <w:spacing w:before="15"/>
              <w:rPr>
                <w:rFonts w:ascii="方正小标宋简体"/>
                <w:sz w:val="15"/>
              </w:rPr>
            </w:pPr>
          </w:p>
          <w:p>
            <w:pPr>
              <w:pStyle w:val="9"/>
              <w:spacing w:line="213" w:lineRule="auto"/>
              <w:ind w:left="108" w:right="-44" w:firstLine="69"/>
              <w:rPr>
                <w:sz w:val="28"/>
              </w:rPr>
            </w:pPr>
            <w:r>
              <w:rPr>
                <w:spacing w:val="-2"/>
                <w:sz w:val="28"/>
              </w:rPr>
              <w:t>原酒发酵年</w:t>
            </w:r>
            <w:r>
              <w:rPr>
                <w:spacing w:val="-3"/>
                <w:sz w:val="28"/>
              </w:rPr>
              <w:t>产能</w:t>
            </w:r>
            <w:r>
              <w:rPr>
                <w:sz w:val="28"/>
              </w:rPr>
              <w:t>（</w:t>
            </w:r>
            <w:r>
              <w:rPr>
                <w:spacing w:val="-2"/>
                <w:sz w:val="28"/>
              </w:rPr>
              <w:t>千升</w:t>
            </w:r>
            <w:r>
              <w:rPr>
                <w:spacing w:val="-13"/>
                <w:sz w:val="28"/>
              </w:rPr>
              <w:t>）</w:t>
            </w:r>
          </w:p>
        </w:tc>
        <w:tc>
          <w:tcPr>
            <w:tcW w:w="3010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01" w:hRule="atLeast"/>
        </w:trPr>
        <w:tc>
          <w:tcPr>
            <w:tcW w:w="1620" w:type="dxa"/>
            <w:vMerge w:val="restart"/>
          </w:tcPr>
          <w:p>
            <w:pPr>
              <w:pStyle w:val="9"/>
              <w:spacing w:before="7"/>
              <w:rPr>
                <w:rFonts w:ascii="方正小标宋简体"/>
                <w:sz w:val="41"/>
              </w:rPr>
            </w:pPr>
          </w:p>
          <w:p>
            <w:pPr>
              <w:pStyle w:val="9"/>
              <w:spacing w:line="340" w:lineRule="exact"/>
              <w:ind w:left="250"/>
              <w:rPr>
                <w:sz w:val="28"/>
              </w:rPr>
            </w:pPr>
            <w:r>
              <w:rPr>
                <w:spacing w:val="-2"/>
                <w:sz w:val="28"/>
              </w:rPr>
              <w:t>储酒能力</w:t>
            </w:r>
          </w:p>
          <w:p>
            <w:pPr>
              <w:pStyle w:val="9"/>
              <w:spacing w:line="340" w:lineRule="exact"/>
              <w:ind w:left="250"/>
              <w:rPr>
                <w:sz w:val="28"/>
              </w:rPr>
            </w:pPr>
            <w:r>
              <w:rPr>
                <w:spacing w:val="-1"/>
                <w:sz w:val="28"/>
              </w:rPr>
              <w:t>（</w:t>
            </w:r>
            <w:r>
              <w:rPr>
                <w:spacing w:val="-2"/>
                <w:sz w:val="28"/>
              </w:rPr>
              <w:t>千升</w:t>
            </w:r>
            <w:r>
              <w:rPr>
                <w:sz w:val="28"/>
              </w:rPr>
              <w:t>）</w:t>
            </w:r>
          </w:p>
        </w:tc>
        <w:tc>
          <w:tcPr>
            <w:tcW w:w="1550" w:type="dxa"/>
          </w:tcPr>
          <w:p>
            <w:pPr>
              <w:pStyle w:val="9"/>
              <w:spacing w:before="1"/>
              <w:rPr>
                <w:rFonts w:ascii="方正小标宋简体"/>
                <w:sz w:val="21"/>
              </w:rPr>
            </w:pPr>
          </w:p>
          <w:p>
            <w:pPr>
              <w:pStyle w:val="9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储能</w:t>
            </w:r>
          </w:p>
        </w:tc>
        <w:tc>
          <w:tcPr>
            <w:tcW w:w="103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758" w:type="dxa"/>
          </w:tcPr>
          <w:p>
            <w:pPr>
              <w:pStyle w:val="9"/>
              <w:spacing w:before="240" w:line="216" w:lineRule="auto"/>
              <w:ind w:left="108" w:right="-44" w:firstLine="69"/>
              <w:rPr>
                <w:sz w:val="28"/>
              </w:rPr>
            </w:pPr>
            <w:r>
              <w:rPr>
                <w:spacing w:val="-2"/>
                <w:sz w:val="28"/>
              </w:rPr>
              <w:t>原酒发酵年</w:t>
            </w:r>
            <w:r>
              <w:rPr>
                <w:spacing w:val="-3"/>
                <w:sz w:val="28"/>
              </w:rPr>
              <w:t>产量</w:t>
            </w:r>
            <w:r>
              <w:rPr>
                <w:sz w:val="28"/>
              </w:rPr>
              <w:t>（</w:t>
            </w:r>
            <w:r>
              <w:rPr>
                <w:spacing w:val="-2"/>
                <w:sz w:val="28"/>
              </w:rPr>
              <w:t>千升</w:t>
            </w:r>
            <w:r>
              <w:rPr>
                <w:spacing w:val="-13"/>
                <w:sz w:val="28"/>
              </w:rPr>
              <w:t>）</w:t>
            </w:r>
          </w:p>
        </w:tc>
        <w:tc>
          <w:tcPr>
            <w:tcW w:w="3010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32" w:hRule="atLeast"/>
        </w:trPr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</w:tcPr>
          <w:p>
            <w:pPr>
              <w:pStyle w:val="9"/>
              <w:spacing w:before="2"/>
              <w:rPr>
                <w:rFonts w:ascii="方正小标宋简体"/>
                <w:sz w:val="19"/>
              </w:rPr>
            </w:pPr>
          </w:p>
          <w:p>
            <w:pPr>
              <w:pStyle w:val="9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储量</w:t>
            </w:r>
          </w:p>
        </w:tc>
        <w:tc>
          <w:tcPr>
            <w:tcW w:w="103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758" w:type="dxa"/>
          </w:tcPr>
          <w:p>
            <w:pPr>
              <w:pStyle w:val="9"/>
              <w:spacing w:before="209" w:line="213" w:lineRule="auto"/>
              <w:ind w:left="458" w:right="447"/>
              <w:rPr>
                <w:sz w:val="28"/>
              </w:rPr>
            </w:pPr>
            <w:r>
              <w:rPr>
                <w:sz w:val="28"/>
              </w:rPr>
              <w:t>最大灌装能力</w:t>
            </w:r>
          </w:p>
        </w:tc>
        <w:tc>
          <w:tcPr>
            <w:tcW w:w="3010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0" w:hRule="atLeast"/>
        </w:trPr>
        <w:tc>
          <w:tcPr>
            <w:tcW w:w="1620" w:type="dxa"/>
            <w:vMerge w:val="restart"/>
            <w:textDirection w:val="tbRl"/>
          </w:tcPr>
          <w:p>
            <w:pPr>
              <w:pStyle w:val="9"/>
              <w:spacing w:before="7"/>
              <w:rPr>
                <w:rFonts w:ascii="方正小标宋简体"/>
                <w:sz w:val="29"/>
              </w:rPr>
            </w:pPr>
          </w:p>
          <w:p>
            <w:pPr>
              <w:pStyle w:val="9"/>
              <w:ind w:left="1025"/>
              <w:rPr>
                <w:sz w:val="28"/>
              </w:rPr>
            </w:pPr>
            <w:r>
              <w:rPr>
                <w:sz w:val="28"/>
              </w:rPr>
              <w:t>生产规模及效益</w:t>
            </w:r>
          </w:p>
        </w:tc>
        <w:tc>
          <w:tcPr>
            <w:tcW w:w="1550" w:type="dxa"/>
          </w:tcPr>
          <w:p>
            <w:pPr>
              <w:pStyle w:val="9"/>
              <w:spacing w:before="152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指标</w:t>
            </w:r>
          </w:p>
        </w:tc>
        <w:tc>
          <w:tcPr>
            <w:tcW w:w="1038" w:type="dxa"/>
          </w:tcPr>
          <w:p>
            <w:pPr>
              <w:pStyle w:val="9"/>
              <w:spacing w:before="152"/>
              <w:ind w:left="220" w:right="208"/>
              <w:jc w:val="center"/>
              <w:rPr>
                <w:sz w:val="28"/>
              </w:rPr>
            </w:pPr>
            <w:r>
              <w:rPr>
                <w:sz w:val="28"/>
              </w:rPr>
              <w:t>单位</w:t>
            </w:r>
          </w:p>
        </w:tc>
        <w:tc>
          <w:tcPr>
            <w:tcW w:w="1758" w:type="dxa"/>
          </w:tcPr>
          <w:p>
            <w:pPr>
              <w:pStyle w:val="9"/>
              <w:spacing w:before="152"/>
              <w:ind w:left="297" w:right="288"/>
              <w:jc w:val="center"/>
              <w:rPr>
                <w:sz w:val="28"/>
              </w:rPr>
            </w:pPr>
            <w:r>
              <w:rPr>
                <w:sz w:val="28"/>
              </w:rPr>
              <w:t>2019 年</w:t>
            </w:r>
          </w:p>
        </w:tc>
        <w:tc>
          <w:tcPr>
            <w:tcW w:w="1532" w:type="dxa"/>
          </w:tcPr>
          <w:p>
            <w:pPr>
              <w:pStyle w:val="9"/>
              <w:spacing w:before="152"/>
              <w:ind w:left="186" w:right="176"/>
              <w:jc w:val="center"/>
              <w:rPr>
                <w:sz w:val="28"/>
              </w:rPr>
            </w:pPr>
            <w:r>
              <w:rPr>
                <w:sz w:val="28"/>
              </w:rPr>
              <w:t>2020 年</w:t>
            </w:r>
          </w:p>
        </w:tc>
        <w:tc>
          <w:tcPr>
            <w:tcW w:w="1478" w:type="dxa"/>
          </w:tcPr>
          <w:p>
            <w:pPr>
              <w:pStyle w:val="9"/>
              <w:spacing w:before="152"/>
              <w:ind w:left="158" w:right="149"/>
              <w:jc w:val="center"/>
              <w:rPr>
                <w:sz w:val="28"/>
              </w:rPr>
            </w:pPr>
            <w:r>
              <w:rPr>
                <w:sz w:val="28"/>
              </w:rPr>
              <w:t>2021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0" w:hRule="atLeast"/>
        </w:trPr>
        <w:tc>
          <w:tcPr>
            <w:tcW w:w="162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</w:tcPr>
          <w:p>
            <w:pPr>
              <w:pStyle w:val="9"/>
              <w:spacing w:before="152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原酒产量</w:t>
            </w:r>
          </w:p>
        </w:tc>
        <w:tc>
          <w:tcPr>
            <w:tcW w:w="1038" w:type="dxa"/>
          </w:tcPr>
          <w:p>
            <w:pPr>
              <w:pStyle w:val="9"/>
              <w:spacing w:before="152"/>
              <w:ind w:left="220" w:right="208"/>
              <w:jc w:val="center"/>
              <w:rPr>
                <w:sz w:val="28"/>
              </w:rPr>
            </w:pPr>
            <w:r>
              <w:rPr>
                <w:sz w:val="28"/>
              </w:rPr>
              <w:t>千升</w:t>
            </w:r>
          </w:p>
        </w:tc>
        <w:tc>
          <w:tcPr>
            <w:tcW w:w="175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32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7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2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</w:tcPr>
          <w:p>
            <w:pPr>
              <w:pStyle w:val="9"/>
              <w:spacing w:before="151"/>
              <w:ind w:left="193" w:right="185"/>
              <w:jc w:val="center"/>
              <w:rPr>
                <w:sz w:val="28"/>
              </w:rPr>
            </w:pPr>
            <w:r>
              <w:rPr>
                <w:sz w:val="28"/>
              </w:rPr>
              <w:t>总产值</w:t>
            </w:r>
          </w:p>
        </w:tc>
        <w:tc>
          <w:tcPr>
            <w:tcW w:w="1038" w:type="dxa"/>
          </w:tcPr>
          <w:p>
            <w:pPr>
              <w:pStyle w:val="9"/>
              <w:spacing w:before="151"/>
              <w:ind w:left="220" w:right="208"/>
              <w:jc w:val="center"/>
              <w:rPr>
                <w:sz w:val="28"/>
              </w:rPr>
            </w:pPr>
            <w:r>
              <w:rPr>
                <w:sz w:val="28"/>
              </w:rPr>
              <w:t>万元</w:t>
            </w:r>
          </w:p>
        </w:tc>
        <w:tc>
          <w:tcPr>
            <w:tcW w:w="175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32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7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2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</w:tcPr>
          <w:p>
            <w:pPr>
              <w:pStyle w:val="9"/>
              <w:spacing w:before="151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销售收入</w:t>
            </w:r>
          </w:p>
        </w:tc>
        <w:tc>
          <w:tcPr>
            <w:tcW w:w="1038" w:type="dxa"/>
          </w:tcPr>
          <w:p>
            <w:pPr>
              <w:pStyle w:val="9"/>
              <w:spacing w:before="151"/>
              <w:ind w:left="220" w:right="208"/>
              <w:jc w:val="center"/>
              <w:rPr>
                <w:sz w:val="28"/>
              </w:rPr>
            </w:pPr>
            <w:r>
              <w:rPr>
                <w:sz w:val="28"/>
              </w:rPr>
              <w:t>万元</w:t>
            </w:r>
          </w:p>
        </w:tc>
        <w:tc>
          <w:tcPr>
            <w:tcW w:w="175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32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7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2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</w:tcPr>
          <w:p>
            <w:pPr>
              <w:pStyle w:val="9"/>
              <w:spacing w:before="151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实缴税金</w:t>
            </w:r>
          </w:p>
        </w:tc>
        <w:tc>
          <w:tcPr>
            <w:tcW w:w="1038" w:type="dxa"/>
          </w:tcPr>
          <w:p>
            <w:pPr>
              <w:pStyle w:val="9"/>
              <w:spacing w:before="151"/>
              <w:ind w:left="220" w:right="208"/>
              <w:jc w:val="center"/>
              <w:rPr>
                <w:sz w:val="28"/>
              </w:rPr>
            </w:pPr>
            <w:r>
              <w:rPr>
                <w:sz w:val="28"/>
              </w:rPr>
              <w:t>万元</w:t>
            </w:r>
          </w:p>
        </w:tc>
        <w:tc>
          <w:tcPr>
            <w:tcW w:w="175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32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7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0" w:hRule="atLeast"/>
        </w:trPr>
        <w:tc>
          <w:tcPr>
            <w:tcW w:w="162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</w:tcPr>
          <w:p>
            <w:pPr>
              <w:pStyle w:val="9"/>
              <w:spacing w:before="153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实现利润</w:t>
            </w:r>
          </w:p>
        </w:tc>
        <w:tc>
          <w:tcPr>
            <w:tcW w:w="1038" w:type="dxa"/>
          </w:tcPr>
          <w:p>
            <w:pPr>
              <w:pStyle w:val="9"/>
              <w:spacing w:before="153"/>
              <w:ind w:left="220" w:right="208"/>
              <w:jc w:val="center"/>
              <w:rPr>
                <w:sz w:val="28"/>
              </w:rPr>
            </w:pPr>
            <w:r>
              <w:rPr>
                <w:sz w:val="28"/>
              </w:rPr>
              <w:t>万元</w:t>
            </w:r>
          </w:p>
        </w:tc>
        <w:tc>
          <w:tcPr>
            <w:tcW w:w="175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32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7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2" w:hRule="atLeast"/>
        </w:trPr>
        <w:tc>
          <w:tcPr>
            <w:tcW w:w="1620" w:type="dxa"/>
            <w:vMerge w:val="restart"/>
          </w:tcPr>
          <w:p>
            <w:pPr>
              <w:pStyle w:val="9"/>
              <w:spacing w:before="14"/>
              <w:rPr>
                <w:rFonts w:ascii="方正小标宋简体"/>
                <w:sz w:val="31"/>
              </w:rPr>
            </w:pPr>
          </w:p>
          <w:p>
            <w:pPr>
              <w:pStyle w:val="9"/>
              <w:spacing w:line="339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人才队建设</w:t>
            </w:r>
          </w:p>
          <w:p>
            <w:pPr>
              <w:pStyle w:val="9"/>
              <w:spacing w:line="339" w:lineRule="exact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（人数）</w:t>
            </w:r>
          </w:p>
        </w:tc>
        <w:tc>
          <w:tcPr>
            <w:tcW w:w="2588" w:type="dxa"/>
            <w:gridSpan w:val="2"/>
          </w:tcPr>
          <w:p>
            <w:pPr>
              <w:pStyle w:val="9"/>
              <w:spacing w:before="11"/>
              <w:rPr>
                <w:rFonts w:ascii="方正小标宋简体"/>
                <w:sz w:val="16"/>
              </w:rPr>
            </w:pPr>
          </w:p>
          <w:p>
            <w:pPr>
              <w:pStyle w:val="9"/>
              <w:ind w:left="454"/>
              <w:rPr>
                <w:sz w:val="28"/>
              </w:rPr>
            </w:pPr>
            <w:r>
              <w:rPr>
                <w:sz w:val="28"/>
              </w:rPr>
              <w:t>国家级品酒师</w:t>
            </w:r>
          </w:p>
        </w:tc>
        <w:tc>
          <w:tcPr>
            <w:tcW w:w="1758" w:type="dxa"/>
          </w:tcPr>
          <w:p>
            <w:pPr>
              <w:pStyle w:val="9"/>
              <w:spacing w:before="164" w:line="213" w:lineRule="auto"/>
              <w:ind w:left="458" w:right="447"/>
              <w:rPr>
                <w:sz w:val="28"/>
              </w:rPr>
            </w:pPr>
            <w:r>
              <w:rPr>
                <w:sz w:val="28"/>
              </w:rPr>
              <w:t>国家级酿酒师</w:t>
            </w:r>
          </w:p>
        </w:tc>
        <w:tc>
          <w:tcPr>
            <w:tcW w:w="1532" w:type="dxa"/>
          </w:tcPr>
          <w:p>
            <w:pPr>
              <w:pStyle w:val="9"/>
              <w:spacing w:before="11"/>
              <w:rPr>
                <w:rFonts w:ascii="方正小标宋简体"/>
                <w:sz w:val="16"/>
              </w:rPr>
            </w:pPr>
          </w:p>
          <w:p>
            <w:pPr>
              <w:pStyle w:val="9"/>
              <w:ind w:left="186" w:right="176"/>
              <w:jc w:val="center"/>
              <w:rPr>
                <w:sz w:val="28"/>
              </w:rPr>
            </w:pPr>
            <w:r>
              <w:rPr>
                <w:sz w:val="28"/>
              </w:rPr>
              <w:t>国家评委</w:t>
            </w:r>
          </w:p>
        </w:tc>
        <w:tc>
          <w:tcPr>
            <w:tcW w:w="1478" w:type="dxa"/>
          </w:tcPr>
          <w:p>
            <w:pPr>
              <w:pStyle w:val="9"/>
              <w:spacing w:before="11"/>
              <w:rPr>
                <w:rFonts w:ascii="方正小标宋简体"/>
                <w:sz w:val="16"/>
              </w:rPr>
            </w:pPr>
          </w:p>
          <w:p>
            <w:pPr>
              <w:pStyle w:val="9"/>
              <w:ind w:left="158" w:right="149"/>
              <w:jc w:val="center"/>
              <w:rPr>
                <w:sz w:val="28"/>
              </w:rPr>
            </w:pPr>
            <w:r>
              <w:rPr>
                <w:sz w:val="28"/>
              </w:rPr>
              <w:t>省级评委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atLeast"/>
        </w:trPr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75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32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7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80" w:hRule="atLeast"/>
        </w:trPr>
        <w:tc>
          <w:tcPr>
            <w:tcW w:w="1620" w:type="dxa"/>
          </w:tcPr>
          <w:p>
            <w:pPr>
              <w:pStyle w:val="9"/>
              <w:spacing w:before="7"/>
              <w:rPr>
                <w:rFonts w:ascii="方正小标宋简体"/>
                <w:sz w:val="20"/>
              </w:rPr>
            </w:pPr>
          </w:p>
          <w:p>
            <w:pPr>
              <w:pStyle w:val="9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  <w:tc>
          <w:tcPr>
            <w:tcW w:w="7356" w:type="dxa"/>
            <w:gridSpan w:val="5"/>
          </w:tcPr>
          <w:p>
            <w:pPr>
              <w:pStyle w:val="9"/>
              <w:spacing w:before="7"/>
              <w:rPr>
                <w:rFonts w:ascii="方正小标宋简体"/>
                <w:sz w:val="20"/>
              </w:rPr>
            </w:pPr>
          </w:p>
          <w:p>
            <w:pPr>
              <w:pStyle w:val="9"/>
              <w:ind w:left="106"/>
              <w:rPr>
                <w:sz w:val="28"/>
              </w:rPr>
            </w:pPr>
            <w:r>
              <w:rPr>
                <w:sz w:val="28"/>
              </w:rPr>
              <w:t>企业名称一栏加盖企业公章。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0" w:lineRule="exact"/>
        <w:textAlignment w:val="auto"/>
        <w:rPr>
          <w:sz w:val="14"/>
        </w:rPr>
      </w:pPr>
      <w:bookmarkStart w:id="0" w:name="_GoBack"/>
      <w:bookmarkEnd w:id="0"/>
    </w:p>
    <w:sectPr>
      <w:footerReference r:id="rId7" w:type="even"/>
      <w:pgSz w:w="11910" w:h="16840"/>
      <w:pgMar w:top="1580" w:right="1300" w:bottom="280" w:left="136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53.2pt;margin-top:772.7pt;height:16.2pt;width:51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3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93.4pt;margin-top:772.45pt;height:16.05pt;width:51.1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5C3466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13"/>
      <w:ind w:left="298" w:right="1692"/>
      <w:outlineLvl w:val="1"/>
    </w:pPr>
    <w:rPr>
      <w:rFonts w:ascii="方正小标宋简体" w:hAnsi="方正小标宋简体" w:eastAsia="方正小标宋简体" w:cs="方正小标宋简体"/>
      <w:sz w:val="96"/>
      <w:szCs w:val="9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413"/>
      <w:outlineLvl w:val="2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71" w:hanging="333"/>
      <w:jc w:val="both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2022-04-28T07:07:00Z</dcterms:created>
  <dc:creator>FtpDown</dc:creator>
  <cp:lastModifiedBy>HHJ</cp:lastModifiedBy>
  <dcterms:modified xsi:type="dcterms:W3CDTF">2022-04-28T08:20:27Z</dcterms:modified>
  <dc:title>“十五”外资工作回顾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2022-04-28T00:00:00Z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0F1B7AAD761742119C49FE4638F4344A</vt:lpwstr>
  </property>
</Properties>
</file>